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D3779" w:rsidRDefault="00F7577D" w:rsidP="00ED37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</w:t>
      </w:r>
      <w:r w:rsidR="000D1056">
        <w:rPr>
          <w:rFonts w:ascii="Times New Roman" w:hAnsi="Times New Roman"/>
          <w:b/>
          <w:sz w:val="28"/>
          <w:szCs w:val="28"/>
          <w:lang w:val="es-MX"/>
        </w:rPr>
        <w:t>ONSTRUCTORA INDUSTRIAL GREMA</w:t>
      </w:r>
      <w:r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ED3779">
        <w:rPr>
          <w:rFonts w:ascii="Times New Roman" w:hAnsi="Times New Roman"/>
          <w:b/>
          <w:sz w:val="28"/>
          <w:szCs w:val="28"/>
          <w:lang w:val="es-MX"/>
        </w:rPr>
        <w:t xml:space="preserve">. </w:t>
      </w:r>
    </w:p>
    <w:p w:rsidR="00ED3779" w:rsidRDefault="00ED3779" w:rsidP="00ED377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D3779" w:rsidRDefault="00ED3779" w:rsidP="00ED377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D3779" w:rsidRDefault="00ED3779" w:rsidP="00ED377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D3779" w:rsidP="00ED377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1</w:t>
      </w:r>
      <w:r w:rsidR="000D1056">
        <w:rPr>
          <w:rFonts w:ascii="Times New Roman" w:hAnsi="Times New Roman"/>
          <w:b/>
          <w:sz w:val="32"/>
          <w:szCs w:val="32"/>
        </w:rPr>
        <w:t>2206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0D1056" w:rsidRPr="000D1056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0D1056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D1056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577D">
        <w:rPr>
          <w:rFonts w:ascii="Times New Roman" w:hAnsi="Times New Roman"/>
          <w:sz w:val="24"/>
          <w:szCs w:val="24"/>
        </w:rPr>
        <w:t>09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A5A" w:rsidRDefault="00D83A5A">
      <w:r>
        <w:separator/>
      </w:r>
    </w:p>
  </w:endnote>
  <w:endnote w:type="continuationSeparator" w:id="0">
    <w:p w:rsidR="00D83A5A" w:rsidRDefault="00D8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A5A" w:rsidRDefault="00D83A5A">
      <w:r>
        <w:separator/>
      </w:r>
    </w:p>
  </w:footnote>
  <w:footnote w:type="continuationSeparator" w:id="0">
    <w:p w:rsidR="00D83A5A" w:rsidRDefault="00D8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8331F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2025-07-09T23:01:00Z</dcterms:created>
  <dcterms:modified xsi:type="dcterms:W3CDTF">2025-07-09T23:01:00Z</dcterms:modified>
</cp:coreProperties>
</file>