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27CBC" w:rsidRDefault="00C27CBC" w:rsidP="00C27C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GDC DIFUSION CIENTIFICA, S.A. DE C.V.</w:t>
      </w:r>
    </w:p>
    <w:p w:rsidR="00C27CBC" w:rsidRDefault="00C27CBC" w:rsidP="00C27C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27CBC" w:rsidRDefault="00C27CBC" w:rsidP="00C27C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27CBC" w:rsidRDefault="00C27CBC" w:rsidP="00C27CB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27CBC" w:rsidP="00C27CB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5137 </w:t>
      </w:r>
      <w:r>
        <w:rPr>
          <w:rFonts w:ascii="Times New Roman" w:hAnsi="Times New Roman"/>
          <w:szCs w:val="24"/>
        </w:rPr>
        <w:t>con el giro:</w:t>
      </w:r>
      <w:r w:rsidR="00FB7715">
        <w:rPr>
          <w:rFonts w:ascii="Times New Roman" w:hAnsi="Times New Roman"/>
          <w:b/>
          <w:sz w:val="28"/>
          <w:szCs w:val="24"/>
        </w:rPr>
        <w:t xml:space="preserve"> </w:t>
      </w:r>
      <w:r w:rsidRPr="00C27CBC">
        <w:rPr>
          <w:rFonts w:ascii="Times New Roman" w:hAnsi="Times New Roman"/>
          <w:b/>
          <w:sz w:val="28"/>
          <w:szCs w:val="24"/>
        </w:rPr>
        <w:t>Publicaciones Impresas</w:t>
      </w:r>
      <w:r w:rsidR="00FB7715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10052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97" w:rsidRDefault="00623097">
      <w:r>
        <w:separator/>
      </w:r>
    </w:p>
  </w:endnote>
  <w:endnote w:type="continuationSeparator" w:id="0">
    <w:p w:rsidR="00623097" w:rsidRDefault="0062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97" w:rsidRDefault="00623097">
      <w:r>
        <w:separator/>
      </w:r>
    </w:p>
  </w:footnote>
  <w:footnote w:type="continuationSeparator" w:id="0">
    <w:p w:rsidR="00623097" w:rsidRDefault="0062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4BD3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2025-05-22T18:17:00Z</dcterms:created>
  <dcterms:modified xsi:type="dcterms:W3CDTF">2025-05-22T18:17:00Z</dcterms:modified>
</cp:coreProperties>
</file>