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E527B" w:rsidRDefault="00DE527B" w:rsidP="00DE527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GUEVARA ENRIQUE</w:t>
      </w:r>
    </w:p>
    <w:p w:rsidR="00DE527B" w:rsidRDefault="00DE527B" w:rsidP="00DE527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E527B" w:rsidRDefault="00DE527B" w:rsidP="00DE527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E527B" w:rsidRDefault="00DE527B" w:rsidP="00DE527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E527B" w:rsidP="00DE527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3731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</w:t>
      </w:r>
      <w:r>
        <w:rPr>
          <w:rFonts w:ascii="Times New Roman" w:hAnsi="Times New Roman"/>
          <w:b/>
          <w:sz w:val="28"/>
          <w:szCs w:val="24"/>
        </w:rPr>
        <w:t xml:space="preserve">icina, Accesorios y Suministros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E527B">
        <w:rPr>
          <w:rFonts w:ascii="Times New Roman" w:hAnsi="Times New Roman"/>
          <w:b/>
          <w:szCs w:val="24"/>
        </w:rPr>
        <w:t>física</w:t>
      </w:r>
      <w:r w:rsidR="00DE52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174EA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527B">
        <w:rPr>
          <w:rFonts w:ascii="Times New Roman" w:hAnsi="Times New Roman"/>
          <w:b/>
          <w:szCs w:val="24"/>
        </w:rPr>
        <w:t>física</w:t>
      </w:r>
      <w:r w:rsidR="00DE52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38" w:rsidRDefault="00597D38">
      <w:r>
        <w:separator/>
      </w:r>
    </w:p>
  </w:endnote>
  <w:endnote w:type="continuationSeparator" w:id="0">
    <w:p w:rsidR="00597D38" w:rsidRDefault="0059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38" w:rsidRDefault="00597D38">
      <w:r>
        <w:separator/>
      </w:r>
    </w:p>
  </w:footnote>
  <w:footnote w:type="continuationSeparator" w:id="0">
    <w:p w:rsidR="00597D38" w:rsidRDefault="0059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3C6F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2025-03-26T18:25:00Z</dcterms:created>
  <dcterms:modified xsi:type="dcterms:W3CDTF">2025-03-26T18:25:00Z</dcterms:modified>
</cp:coreProperties>
</file>