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CA7314" w:rsidRDefault="00CA7314" w:rsidP="00CA731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SIERRA CONSTRUCCION Y MANTENIMIENTO, S.A. DE C.V.</w:t>
      </w:r>
    </w:p>
    <w:p w:rsidR="00CA7314" w:rsidRDefault="00CA7314" w:rsidP="00CA731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A7314" w:rsidRDefault="00CA7314" w:rsidP="00CA731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A7314" w:rsidRDefault="00CA7314" w:rsidP="00CA731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A7314" w:rsidP="00CA731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2253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</w:t>
      </w:r>
      <w:r>
        <w:rPr>
          <w:rFonts w:ascii="Times New Roman" w:hAnsi="Times New Roman"/>
          <w:b/>
          <w:sz w:val="28"/>
          <w:szCs w:val="24"/>
        </w:rPr>
        <w:t xml:space="preserve">e Instalaciones y Mantenimiento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2C42EE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42EE">
        <w:rPr>
          <w:rFonts w:ascii="Times New Roman" w:hAnsi="Times New Roman"/>
          <w:sz w:val="24"/>
          <w:szCs w:val="24"/>
        </w:rPr>
        <w:t>05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40B" w:rsidRDefault="0044640B">
      <w:r>
        <w:separator/>
      </w:r>
    </w:p>
  </w:endnote>
  <w:endnote w:type="continuationSeparator" w:id="0">
    <w:p w:rsidR="0044640B" w:rsidRDefault="0044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40B" w:rsidRDefault="0044640B">
      <w:r>
        <w:separator/>
      </w:r>
    </w:p>
  </w:footnote>
  <w:footnote w:type="continuationSeparator" w:id="0">
    <w:p w:rsidR="0044640B" w:rsidRDefault="0044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9B6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40B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852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626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59A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314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F0CC09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2025-09-01T22:48:00Z</cp:lastPrinted>
  <dcterms:created xsi:type="dcterms:W3CDTF">2025-09-05T20:49:00Z</dcterms:created>
  <dcterms:modified xsi:type="dcterms:W3CDTF">2025-09-05T20:49:00Z</dcterms:modified>
</cp:coreProperties>
</file>