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92391" w:rsidRDefault="00292F9F" w:rsidP="00A923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IMPULSORA DE RENTAS Y SERVICIOS</w:t>
      </w:r>
      <w:r w:rsidR="00A92391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A92391" w:rsidRDefault="00A92391" w:rsidP="00A9239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92391" w:rsidRDefault="00A92391" w:rsidP="00A9239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92391" w:rsidRDefault="00A92391" w:rsidP="00A9239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92391" w:rsidP="00A923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92F9F">
        <w:rPr>
          <w:rFonts w:ascii="Times New Roman" w:hAnsi="Times New Roman"/>
          <w:b/>
          <w:sz w:val="32"/>
          <w:szCs w:val="32"/>
        </w:rPr>
        <w:t>1388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292F9F">
        <w:rPr>
          <w:rFonts w:ascii="Times New Roman" w:hAnsi="Times New Roman"/>
          <w:b/>
          <w:sz w:val="28"/>
          <w:szCs w:val="24"/>
        </w:rPr>
        <w:t>Equipo de Audio y</w:t>
      </w:r>
      <w:r w:rsidR="00292F9F" w:rsidRPr="00292F9F">
        <w:rPr>
          <w:rFonts w:ascii="Times New Roman" w:hAnsi="Times New Roman"/>
          <w:b/>
          <w:sz w:val="28"/>
          <w:szCs w:val="24"/>
        </w:rPr>
        <w:t xml:space="preserve"> Video</w:t>
      </w:r>
      <w:r w:rsidR="00292F9F">
        <w:rPr>
          <w:rFonts w:ascii="Times New Roman" w:hAnsi="Times New Roman"/>
          <w:b/>
          <w:sz w:val="28"/>
          <w:szCs w:val="24"/>
        </w:rPr>
        <w:t xml:space="preserve"> </w:t>
      </w:r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64" w:rsidRDefault="00DB0564">
      <w:r>
        <w:separator/>
      </w:r>
    </w:p>
  </w:endnote>
  <w:endnote w:type="continuationSeparator" w:id="0">
    <w:p w:rsidR="00DB0564" w:rsidRDefault="00DB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64" w:rsidRDefault="00DB0564">
      <w:r>
        <w:separator/>
      </w:r>
    </w:p>
  </w:footnote>
  <w:footnote w:type="continuationSeparator" w:id="0">
    <w:p w:rsidR="00DB0564" w:rsidRDefault="00DB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ABF6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2025-03-27T22:28:00Z</dcterms:created>
  <dcterms:modified xsi:type="dcterms:W3CDTF">2025-03-27T22:28:00Z</dcterms:modified>
</cp:coreProperties>
</file>