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74D51" w:rsidRDefault="00974D51" w:rsidP="00974D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OVALLE CADENA MARTHA.</w:t>
      </w:r>
    </w:p>
    <w:p w:rsidR="00974D51" w:rsidRDefault="00974D51" w:rsidP="00974D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74D51" w:rsidRDefault="00974D51" w:rsidP="00974D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4D51" w:rsidRDefault="00974D51" w:rsidP="00974D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74D51" w:rsidP="00974D5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11667 </w:t>
      </w:r>
      <w:r>
        <w:rPr>
          <w:rFonts w:ascii="Times New Roman" w:hAnsi="Times New Roman"/>
          <w:szCs w:val="24"/>
        </w:rPr>
        <w:t xml:space="preserve">con el giro: </w:t>
      </w:r>
      <w:r w:rsidR="00157ED0">
        <w:rPr>
          <w:rFonts w:ascii="Times New Roman" w:hAnsi="Times New Roman"/>
          <w:b/>
          <w:sz w:val="28"/>
          <w:szCs w:val="24"/>
        </w:rPr>
        <w:t>Uniformes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 </w:t>
      </w:r>
      <w:r w:rsidR="00D511FF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74D51">
        <w:rPr>
          <w:rFonts w:ascii="Times New Roman" w:hAnsi="Times New Roman"/>
          <w:b/>
          <w:szCs w:val="24"/>
        </w:rPr>
        <w:t>física</w:t>
      </w:r>
      <w:r w:rsidR="00974D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74D51">
        <w:rPr>
          <w:rFonts w:ascii="Times New Roman" w:hAnsi="Times New Roman"/>
          <w:b/>
          <w:szCs w:val="24"/>
        </w:rPr>
        <w:t>física</w:t>
      </w:r>
      <w:r w:rsidR="00974D5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8B0" w:rsidRDefault="004C38B0">
      <w:r>
        <w:separator/>
      </w:r>
    </w:p>
  </w:endnote>
  <w:endnote w:type="continuationSeparator" w:id="0">
    <w:p w:rsidR="004C38B0" w:rsidRDefault="004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8B0" w:rsidRDefault="004C38B0">
      <w:r>
        <w:separator/>
      </w:r>
    </w:p>
  </w:footnote>
  <w:footnote w:type="continuationSeparator" w:id="0">
    <w:p w:rsidR="004C38B0" w:rsidRDefault="004C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57ED0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265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AD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8B0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CCF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A7D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30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4D51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00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2768C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4DA4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387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09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34F7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1FF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22A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5FCC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B38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91B1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2025-02-10T16:54:00Z</dcterms:created>
  <dcterms:modified xsi:type="dcterms:W3CDTF">2025-02-10T16:54:00Z</dcterms:modified>
</cp:coreProperties>
</file>