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16504" w:rsidRDefault="00C16504" w:rsidP="00C1650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LOPEZ </w:t>
      </w:r>
      <w:proofErr w:type="spellStart"/>
      <w:r>
        <w:rPr>
          <w:rFonts w:ascii="Times New Roman" w:hAnsi="Times New Roman"/>
          <w:b/>
          <w:sz w:val="28"/>
          <w:szCs w:val="28"/>
          <w:lang w:val="es-MX"/>
        </w:rPr>
        <w:t>LOPEZ</w:t>
      </w:r>
      <w:proofErr w:type="spellEnd"/>
      <w:r>
        <w:rPr>
          <w:rFonts w:ascii="Times New Roman" w:hAnsi="Times New Roman"/>
          <w:b/>
          <w:sz w:val="28"/>
          <w:szCs w:val="28"/>
          <w:lang w:val="es-MX"/>
        </w:rPr>
        <w:t xml:space="preserve"> ISABEL CRISTINA.</w:t>
      </w:r>
    </w:p>
    <w:p w:rsidR="00C16504" w:rsidRDefault="00C16504" w:rsidP="00C1650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16504" w:rsidRDefault="00C16504" w:rsidP="00C1650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16504" w:rsidRDefault="00C16504" w:rsidP="00C1650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16504" w:rsidP="00C1650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10964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Equipos y Suministros para Impresión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16504">
        <w:rPr>
          <w:rFonts w:ascii="Times New Roman" w:hAnsi="Times New Roman"/>
          <w:b/>
          <w:szCs w:val="24"/>
        </w:rPr>
        <w:t>física</w:t>
      </w:r>
      <w:r w:rsidR="00C165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A3194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16504">
        <w:rPr>
          <w:rFonts w:ascii="Times New Roman" w:hAnsi="Times New Roman"/>
          <w:b/>
          <w:szCs w:val="24"/>
        </w:rPr>
        <w:t>física</w:t>
      </w:r>
      <w:r w:rsidR="00C1650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8EF" w:rsidRDefault="00A628EF">
      <w:r>
        <w:separator/>
      </w:r>
    </w:p>
  </w:endnote>
  <w:endnote w:type="continuationSeparator" w:id="0">
    <w:p w:rsidR="00A628EF" w:rsidRDefault="00A6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8EF" w:rsidRDefault="00A628EF">
      <w:r>
        <w:separator/>
      </w:r>
    </w:p>
  </w:footnote>
  <w:footnote w:type="continuationSeparator" w:id="0">
    <w:p w:rsidR="00A628EF" w:rsidRDefault="00A62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2025-07-15T18:58:00Z</dcterms:created>
  <dcterms:modified xsi:type="dcterms:W3CDTF">2025-07-15T18:58:00Z</dcterms:modified>
</cp:coreProperties>
</file>