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A60B79" w:rsidRDefault="00A60B79" w:rsidP="00A60B7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GRUPO EDITORIAL CRUCERO, S.A. DE C.V.</w:t>
      </w:r>
    </w:p>
    <w:p w:rsidR="00A60B79" w:rsidRDefault="00A60B79" w:rsidP="00A60B79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A60B79" w:rsidRDefault="00A60B79" w:rsidP="00A60B7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A60B79" w:rsidRDefault="00A60B79" w:rsidP="00A60B79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A60B79" w:rsidP="00A60B79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4175 </w:t>
      </w:r>
      <w:r>
        <w:rPr>
          <w:rFonts w:ascii="Times New Roman" w:hAnsi="Times New Roman"/>
          <w:szCs w:val="24"/>
        </w:rPr>
        <w:t xml:space="preserve">con el giro: 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>Servicios de Co</w:t>
      </w:r>
      <w:r>
        <w:rPr>
          <w:rFonts w:ascii="Times New Roman" w:hAnsi="Times New Roman"/>
          <w:b/>
          <w:sz w:val="28"/>
          <w:szCs w:val="24"/>
        </w:rPr>
        <w:t xml:space="preserve">municación Social y Publicidad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717B28" w:rsidRPr="00717B28">
        <w:rPr>
          <w:rFonts w:ascii="Times New Roman" w:hAnsi="Times New Roman"/>
          <w:b/>
          <w:szCs w:val="24"/>
        </w:rPr>
        <w:t>persona moral</w:t>
      </w:r>
      <w:r w:rsidR="00717B28" w:rsidRPr="00E4199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F310CC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717B28" w:rsidRPr="00717B28">
        <w:rPr>
          <w:rFonts w:ascii="Times New Roman" w:hAnsi="Times New Roman"/>
          <w:b/>
          <w:szCs w:val="24"/>
        </w:rPr>
        <w:t>persona moral</w:t>
      </w:r>
      <w:r w:rsidR="00D1724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170A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2170AD" w:rsidRPr="003C67B3" w:rsidRDefault="002170A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310CC">
        <w:rPr>
          <w:rFonts w:ascii="Times New Roman" w:hAnsi="Times New Roman"/>
          <w:sz w:val="24"/>
          <w:szCs w:val="24"/>
        </w:rPr>
        <w:t>06 de marzo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6B7AB2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Leyla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E. Montalván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Tueme</w:t>
      </w:r>
      <w:proofErr w:type="spellEnd"/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 </w:t>
      </w:r>
      <w:r>
        <w:rPr>
          <w:rFonts w:ascii="Times New Roman" w:hAnsi="Times New Roman"/>
          <w:sz w:val="14"/>
          <w:szCs w:val="24"/>
          <w:lang w:val="es-MX"/>
        </w:rPr>
        <w:t>Subdirección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E25" w:rsidRDefault="006E7E25">
      <w:r>
        <w:separator/>
      </w:r>
    </w:p>
  </w:endnote>
  <w:endnote w:type="continuationSeparator" w:id="0">
    <w:p w:rsidR="006E7E25" w:rsidRDefault="006E7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E25" w:rsidRDefault="006E7E25">
      <w:r>
        <w:separator/>
      </w:r>
    </w:p>
  </w:footnote>
  <w:footnote w:type="continuationSeparator" w:id="0">
    <w:p w:rsidR="006E7E25" w:rsidRDefault="006E7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9C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1EB6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7AB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2F3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B7E41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0AD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743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0F9E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2F2D"/>
    <w:rsid w:val="006E407C"/>
    <w:rsid w:val="006E4EC2"/>
    <w:rsid w:val="006E636A"/>
    <w:rsid w:val="006E70F7"/>
    <w:rsid w:val="006E73EC"/>
    <w:rsid w:val="006E789F"/>
    <w:rsid w:val="006E796C"/>
    <w:rsid w:val="006E7987"/>
    <w:rsid w:val="006E7E25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B28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6EBF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1E5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39F4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24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2A9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CEE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0B79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DB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37BC0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567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3F3D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87D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40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400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5F3"/>
    <w:rsid w:val="00E57747"/>
    <w:rsid w:val="00E57A9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18C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21F9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10CC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3C0"/>
    <w:rsid w:val="00F92EAC"/>
    <w:rsid w:val="00F93CD4"/>
    <w:rsid w:val="00F96AF9"/>
    <w:rsid w:val="00F96F19"/>
    <w:rsid w:val="00F971A2"/>
    <w:rsid w:val="00F974F3"/>
    <w:rsid w:val="00F97E0A"/>
    <w:rsid w:val="00FA05CF"/>
    <w:rsid w:val="00FA2A19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864571C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2024-02-29T22:53:00Z</cp:lastPrinted>
  <dcterms:created xsi:type="dcterms:W3CDTF">2024-03-06T22:04:00Z</dcterms:created>
  <dcterms:modified xsi:type="dcterms:W3CDTF">2024-03-06T22:04:00Z</dcterms:modified>
</cp:coreProperties>
</file>