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70B94" w:rsidRDefault="00670B94" w:rsidP="00670B9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 xml:space="preserve">PROVEEDORA PARA LA CONSTRUCCION REGIOMONTANA, S.A. DE C.V.   </w:t>
      </w:r>
      <w:r>
        <w:rPr>
          <w:rFonts w:ascii="Times New Roman" w:hAnsi="Times New Roman"/>
          <w:b/>
          <w:sz w:val="32"/>
          <w:szCs w:val="28"/>
          <w:lang w:val="es-MX"/>
        </w:rPr>
        <w:t xml:space="preserve">  </w:t>
      </w:r>
    </w:p>
    <w:p w:rsidR="00670B94" w:rsidRDefault="00670B94" w:rsidP="00670B9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70B94" w:rsidRDefault="00670B94" w:rsidP="00670B9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70B94" w:rsidRDefault="00670B94" w:rsidP="00670B9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70B94" w:rsidP="00670B9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3975 </w:t>
      </w:r>
      <w:r>
        <w:rPr>
          <w:rFonts w:ascii="Times New Roman" w:hAnsi="Times New Roman"/>
          <w:szCs w:val="24"/>
        </w:rPr>
        <w:t xml:space="preserve">con el giro:  </w:t>
      </w:r>
      <w:r w:rsidRPr="00670B94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D065D">
        <w:rPr>
          <w:rFonts w:ascii="Times New Roman" w:hAnsi="Times New Roman"/>
          <w:sz w:val="24"/>
          <w:szCs w:val="24"/>
        </w:rPr>
        <w:t>07</w:t>
      </w:r>
      <w:bookmarkStart w:id="0" w:name="_GoBack"/>
      <w:bookmarkEnd w:id="0"/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86" w:rsidRDefault="00F05486">
      <w:r>
        <w:separator/>
      </w:r>
    </w:p>
  </w:endnote>
  <w:endnote w:type="continuationSeparator" w:id="0">
    <w:p w:rsidR="00F05486" w:rsidRDefault="00F0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86" w:rsidRDefault="00F05486">
      <w:r>
        <w:separator/>
      </w:r>
    </w:p>
  </w:footnote>
  <w:footnote w:type="continuationSeparator" w:id="0">
    <w:p w:rsidR="00F05486" w:rsidRDefault="00F0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65D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86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EEE599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2024-07-23T18:35:00Z</cp:lastPrinted>
  <dcterms:created xsi:type="dcterms:W3CDTF">2024-08-07T23:54:00Z</dcterms:created>
  <dcterms:modified xsi:type="dcterms:W3CDTF">2024-08-08T16:45:00Z</dcterms:modified>
</cp:coreProperties>
</file>