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4348BE" w:rsidRDefault="00754C13" w:rsidP="004348BE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PROCAPITAL HUMANO 20</w:t>
      </w:r>
      <w:r w:rsidR="00ED1554">
        <w:rPr>
          <w:rFonts w:ascii="Times New Roman" w:hAnsi="Times New Roman"/>
          <w:b/>
          <w:sz w:val="28"/>
          <w:szCs w:val="28"/>
          <w:lang w:val="es-MX"/>
        </w:rPr>
        <w:t>, S.A. DE C.V</w:t>
      </w:r>
      <w:r w:rsidR="004348BE">
        <w:rPr>
          <w:rFonts w:ascii="Times New Roman" w:hAnsi="Times New Roman"/>
          <w:b/>
          <w:sz w:val="28"/>
          <w:szCs w:val="28"/>
          <w:lang w:val="es-MX"/>
        </w:rPr>
        <w:t>.</w:t>
      </w:r>
    </w:p>
    <w:p w:rsidR="004348BE" w:rsidRDefault="004348BE" w:rsidP="004348BE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4348BE" w:rsidRDefault="004348BE" w:rsidP="004348BE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4348BE" w:rsidRDefault="004348BE" w:rsidP="004348BE">
      <w:pPr>
        <w:jc w:val="both"/>
        <w:rPr>
          <w:rFonts w:ascii="Times New Roman" w:hAnsi="Times New Roman"/>
          <w:szCs w:val="24"/>
          <w:lang w:val="es-MX"/>
        </w:rPr>
      </w:pPr>
    </w:p>
    <w:p w:rsidR="00BE2511" w:rsidRDefault="004348BE" w:rsidP="00BE25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 w:rsidRPr="004348BE"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754C13">
        <w:rPr>
          <w:rFonts w:ascii="Times New Roman" w:hAnsi="Times New Roman"/>
          <w:b/>
          <w:sz w:val="32"/>
          <w:szCs w:val="32"/>
        </w:rPr>
        <w:t>11996</w:t>
      </w:r>
      <w:r w:rsidR="00FF07BA">
        <w:rPr>
          <w:rFonts w:ascii="Times New Roman" w:hAnsi="Times New Roman"/>
          <w:b/>
          <w:sz w:val="32"/>
          <w:szCs w:val="32"/>
        </w:rPr>
        <w:t xml:space="preserve"> </w:t>
      </w:r>
      <w:r w:rsidR="00581DCF">
        <w:rPr>
          <w:rFonts w:ascii="Times New Roman" w:hAnsi="Times New Roman"/>
          <w:szCs w:val="24"/>
        </w:rPr>
        <w:t xml:space="preserve">con el giro: </w:t>
      </w:r>
      <w:r w:rsidR="00754C13" w:rsidRPr="00754C13">
        <w:rPr>
          <w:rFonts w:ascii="Times New Roman" w:hAnsi="Times New Roman"/>
          <w:b/>
          <w:sz w:val="28"/>
          <w:szCs w:val="24"/>
        </w:rPr>
        <w:t>Servicios de Comunicación Social y Publicidad</w:t>
      </w:r>
      <w:bookmarkStart w:id="0" w:name="_GoBack"/>
      <w:bookmarkEnd w:id="0"/>
      <w:r w:rsidR="00FF07BA">
        <w:rPr>
          <w:rFonts w:ascii="Times New Roman" w:hAnsi="Times New Roman"/>
          <w:b/>
          <w:sz w:val="28"/>
          <w:szCs w:val="24"/>
        </w:rPr>
        <w:t xml:space="preserve"> </w:t>
      </w:r>
      <w:r w:rsidR="00BE2511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BE2511" w:rsidRDefault="00BE2511" w:rsidP="00BE2511">
      <w:pPr>
        <w:jc w:val="both"/>
        <w:rPr>
          <w:rFonts w:ascii="Times New Roman" w:hAnsi="Times New Roman"/>
          <w:szCs w:val="24"/>
        </w:rPr>
      </w:pPr>
    </w:p>
    <w:p w:rsidR="00BE2511" w:rsidRDefault="00BE2511" w:rsidP="00BE25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dentro del padrón de proveedores de la Universidad Autónoma de Nuevo León, estará vigente hasta el mes de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Octubre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BE2511" w:rsidRDefault="00BE2511" w:rsidP="00BE2511">
      <w:pPr>
        <w:jc w:val="both"/>
        <w:rPr>
          <w:rFonts w:ascii="Times New Roman" w:hAnsi="Times New Roman"/>
          <w:szCs w:val="24"/>
        </w:rPr>
      </w:pPr>
    </w:p>
    <w:p w:rsidR="00BE2511" w:rsidRDefault="00BE2511" w:rsidP="00BE25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estará sujeta a lo establecido en la Normatividad de nuestra Institución.</w:t>
      </w:r>
    </w:p>
    <w:p w:rsidR="00BE2511" w:rsidRDefault="00BE2511" w:rsidP="00BE2511">
      <w:pPr>
        <w:jc w:val="both"/>
        <w:rPr>
          <w:rFonts w:ascii="Times New Roman" w:hAnsi="Times New Roman"/>
          <w:szCs w:val="24"/>
        </w:rPr>
      </w:pPr>
    </w:p>
    <w:p w:rsidR="003541AD" w:rsidRDefault="00BE2511" w:rsidP="00BE25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Sin otro particular, quedo de Usted</w:t>
      </w:r>
      <w:r w:rsidR="00303058" w:rsidRPr="00E41999">
        <w:rPr>
          <w:rFonts w:ascii="Times New Roman" w:hAnsi="Times New Roman"/>
          <w:szCs w:val="24"/>
        </w:rPr>
        <w:t>.</w:t>
      </w:r>
    </w:p>
    <w:p w:rsidR="004348BE" w:rsidRDefault="004348BE" w:rsidP="00303058">
      <w:pPr>
        <w:rPr>
          <w:rFonts w:ascii="Times New Roman" w:hAnsi="Times New Roman"/>
          <w:szCs w:val="24"/>
        </w:rPr>
      </w:pPr>
    </w:p>
    <w:p w:rsidR="004C20A0" w:rsidRPr="003C67B3" w:rsidRDefault="004C20A0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581DCF">
        <w:rPr>
          <w:rFonts w:ascii="Times New Roman" w:hAnsi="Times New Roman"/>
          <w:sz w:val="24"/>
          <w:szCs w:val="24"/>
        </w:rPr>
        <w:t>29</w:t>
      </w:r>
      <w:r w:rsidR="007F788F">
        <w:rPr>
          <w:rFonts w:ascii="Times New Roman" w:hAnsi="Times New Roman"/>
          <w:sz w:val="24"/>
          <w:szCs w:val="24"/>
        </w:rPr>
        <w:t xml:space="preserve"> de octubre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650" w:rsidRDefault="00873650">
      <w:r>
        <w:separator/>
      </w:r>
    </w:p>
  </w:endnote>
  <w:endnote w:type="continuationSeparator" w:id="0">
    <w:p w:rsidR="00873650" w:rsidRDefault="00873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650" w:rsidRDefault="00873650">
      <w:r>
        <w:separator/>
      </w:r>
    </w:p>
  </w:footnote>
  <w:footnote w:type="continuationSeparator" w:id="0">
    <w:p w:rsidR="00873650" w:rsidRDefault="008736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4E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24B1"/>
    <w:rsid w:val="00233BC3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061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07D4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36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1F3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41AD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A7D28"/>
    <w:rsid w:val="003B018A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1CD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5DF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8BE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83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567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0A0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C8E"/>
    <w:rsid w:val="004E213B"/>
    <w:rsid w:val="004E232A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1A55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1DCF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5B54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A4A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618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6A8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6FA4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4C1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CCA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3817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190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4854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650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1A5"/>
    <w:rsid w:val="0088259F"/>
    <w:rsid w:val="008827AD"/>
    <w:rsid w:val="008835AA"/>
    <w:rsid w:val="008836F0"/>
    <w:rsid w:val="00884630"/>
    <w:rsid w:val="00884B45"/>
    <w:rsid w:val="00884FEA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83A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5A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3F3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511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519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6DA3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8E8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22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3F7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2E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514C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E7E84"/>
    <w:rsid w:val="00CF0C9B"/>
    <w:rsid w:val="00CF0CAD"/>
    <w:rsid w:val="00CF0CB1"/>
    <w:rsid w:val="00CF114C"/>
    <w:rsid w:val="00CF13F2"/>
    <w:rsid w:val="00CF1B1B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5E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CD7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554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FF6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17E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7BA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326E24A5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280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2024-10-28T22:01:00Z</cp:lastPrinted>
  <dcterms:created xsi:type="dcterms:W3CDTF">2024-10-29T22:57:00Z</dcterms:created>
  <dcterms:modified xsi:type="dcterms:W3CDTF">2024-10-29T22:57:00Z</dcterms:modified>
</cp:coreProperties>
</file>