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AE2C15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E.F. SOLUTIONS, </w:t>
      </w:r>
      <w:r w:rsidR="00B23A82">
        <w:rPr>
          <w:rFonts w:ascii="Times New Roman" w:hAnsi="Times New Roman"/>
          <w:b/>
          <w:sz w:val="28"/>
          <w:szCs w:val="28"/>
          <w:lang w:val="es-MX"/>
        </w:rPr>
        <w:t>S.A. DE C.V.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E2C15">
        <w:rPr>
          <w:rFonts w:ascii="Times New Roman" w:hAnsi="Times New Roman"/>
          <w:b/>
          <w:sz w:val="32"/>
          <w:szCs w:val="32"/>
        </w:rPr>
        <w:t>11917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23A82" w:rsidRPr="00B23A82">
        <w:rPr>
          <w:rFonts w:ascii="Times New Roman" w:hAnsi="Times New Roman"/>
          <w:b/>
          <w:sz w:val="28"/>
          <w:szCs w:val="24"/>
        </w:rPr>
        <w:t xml:space="preserve">Servicios </w:t>
      </w:r>
      <w:r w:rsidR="00AE2C15">
        <w:rPr>
          <w:rFonts w:ascii="Times New Roman" w:hAnsi="Times New Roman"/>
          <w:b/>
          <w:sz w:val="28"/>
          <w:szCs w:val="24"/>
        </w:rPr>
        <w:t>Profesionales Administrativos</w:t>
      </w:r>
      <w:bookmarkStart w:id="0" w:name="_GoBack"/>
      <w:bookmarkEnd w:id="0"/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 w:rsidR="00B23A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 w:rsidR="00B23A82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FE" w:rsidRDefault="007D30FE">
      <w:r>
        <w:separator/>
      </w:r>
    </w:p>
  </w:endnote>
  <w:endnote w:type="continuationSeparator" w:id="0">
    <w:p w:rsidR="007D30FE" w:rsidRDefault="007D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FE" w:rsidRDefault="007D30FE">
      <w:r>
        <w:separator/>
      </w:r>
    </w:p>
  </w:footnote>
  <w:footnote w:type="continuationSeparator" w:id="0">
    <w:p w:rsidR="007D30FE" w:rsidRDefault="007D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BDCD6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2024-08-19T21:09:00Z</dcterms:created>
  <dcterms:modified xsi:type="dcterms:W3CDTF">2024-08-19T21:09:00Z</dcterms:modified>
</cp:coreProperties>
</file>