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A2FC5" w:rsidRDefault="004945A4" w:rsidP="00FA2F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CS SPECIALIZED SOLUTIONS</w:t>
      </w:r>
      <w:r w:rsidR="00FA2FC5">
        <w:rPr>
          <w:rFonts w:ascii="Times New Roman" w:hAnsi="Times New Roman"/>
          <w:b/>
          <w:sz w:val="28"/>
          <w:szCs w:val="28"/>
          <w:lang w:val="es-MX"/>
        </w:rPr>
        <w:t>, S.A.</w:t>
      </w:r>
      <w:r>
        <w:rPr>
          <w:rFonts w:ascii="Times New Roman" w:hAnsi="Times New Roman"/>
          <w:b/>
          <w:sz w:val="28"/>
          <w:szCs w:val="28"/>
          <w:lang w:val="es-MX"/>
        </w:rPr>
        <w:t>P.I.</w:t>
      </w:r>
      <w:r w:rsidR="00FA2FC5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FA2FC5" w:rsidRDefault="00FA2FC5" w:rsidP="00FA2F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A2FC5" w:rsidP="00FA2F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945A4">
        <w:rPr>
          <w:rFonts w:ascii="Times New Roman" w:hAnsi="Times New Roman"/>
          <w:b/>
          <w:sz w:val="32"/>
          <w:szCs w:val="32"/>
        </w:rPr>
        <w:t>11682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945A4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4945A4" w:rsidRPr="004945A4">
        <w:rPr>
          <w:rFonts w:ascii="Times New Roman" w:hAnsi="Times New Roman"/>
          <w:b/>
          <w:sz w:val="28"/>
          <w:szCs w:val="28"/>
        </w:rPr>
        <w:t>Equipos de Limpieza y Suministros</w:t>
      </w:r>
      <w:r w:rsidR="00803DA8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B1" w:rsidRDefault="00AC42B1">
      <w:r>
        <w:separator/>
      </w:r>
    </w:p>
  </w:endnote>
  <w:endnote w:type="continuationSeparator" w:id="0">
    <w:p w:rsidR="00AC42B1" w:rsidRDefault="00A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B1" w:rsidRDefault="00AC42B1">
      <w:r>
        <w:separator/>
      </w:r>
    </w:p>
  </w:footnote>
  <w:footnote w:type="continuationSeparator" w:id="0">
    <w:p w:rsidR="00AC42B1" w:rsidRDefault="00A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5A4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2B1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55A4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2024-02-19T18:53:00Z</dcterms:created>
  <dcterms:modified xsi:type="dcterms:W3CDTF">2024-02-19T18:53:00Z</dcterms:modified>
</cp:coreProperties>
</file>