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838DF" w:rsidRDefault="00F838DF" w:rsidP="00F838D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LJV SPORT, S.A. DE C.V.</w:t>
      </w:r>
    </w:p>
    <w:p w:rsidR="00F838DF" w:rsidRDefault="00F838DF" w:rsidP="00F838D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838DF" w:rsidRDefault="00F838DF" w:rsidP="00F838D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838DF" w:rsidRDefault="00F838DF" w:rsidP="00F838D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F838DF" w:rsidP="00F838D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 w:rsidRPr="00F838DF">
        <w:rPr>
          <w:rFonts w:ascii="Times New Roman" w:hAnsi="Times New Roman"/>
          <w:b/>
          <w:sz w:val="28"/>
          <w:szCs w:val="24"/>
        </w:rPr>
        <w:t>Equipos Suministros y Accesorios para Deportes y Recreación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666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912C72" w:rsidRPr="003C67B3" w:rsidRDefault="00912C7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5C3" w:rsidRDefault="00FF25C3">
      <w:r>
        <w:separator/>
      </w:r>
    </w:p>
  </w:endnote>
  <w:endnote w:type="continuationSeparator" w:id="0">
    <w:p w:rsidR="00FF25C3" w:rsidRDefault="00FF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5C3" w:rsidRDefault="00FF25C3">
      <w:r>
        <w:separator/>
      </w:r>
    </w:p>
  </w:footnote>
  <w:footnote w:type="continuationSeparator" w:id="0">
    <w:p w:rsidR="00FF25C3" w:rsidRDefault="00FF2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27B5DB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2024-08-01T21:17:00Z</dcterms:created>
  <dcterms:modified xsi:type="dcterms:W3CDTF">2024-08-01T21:17:00Z</dcterms:modified>
</cp:coreProperties>
</file>